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FB68" w14:textId="77777777" w:rsidR="0039638A" w:rsidRPr="006D2095" w:rsidRDefault="0039638A" w:rsidP="0039638A">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2292AB36" w14:textId="1D1E839B" w:rsidR="0039638A" w:rsidRPr="0063088C" w:rsidRDefault="0039638A" w:rsidP="0039638A">
      <w:pPr>
        <w:ind w:left="709" w:hanging="709"/>
        <w:jc w:val="center"/>
        <w:rPr>
          <w:rFonts w:ascii="Times New Roman" w:hAnsi="Times New Roman"/>
          <w:b/>
          <w:sz w:val="22"/>
          <w:szCs w:val="22"/>
          <w:lang w:val="lv-LV"/>
        </w:rPr>
      </w:pPr>
      <w:r w:rsidRPr="0063088C">
        <w:rPr>
          <w:rFonts w:ascii="Times New Roman" w:hAnsi="Times New Roman"/>
          <w:b/>
          <w:sz w:val="22"/>
          <w:szCs w:val="22"/>
          <w:lang w:val="lv-LV"/>
        </w:rPr>
        <w:t xml:space="preserve">par nekustamā īpašuma </w:t>
      </w:r>
      <w:r>
        <w:rPr>
          <w:rFonts w:ascii="Times New Roman" w:hAnsi="Times New Roman"/>
          <w:b/>
          <w:sz w:val="22"/>
          <w:szCs w:val="22"/>
          <w:lang w:val="lv-LV"/>
        </w:rPr>
        <w:t>Jelgavā, Dobeles ielā 41A</w:t>
      </w:r>
      <w:r>
        <w:rPr>
          <w:rFonts w:ascii="Times New Roman" w:hAnsi="Times New Roman"/>
          <w:b/>
          <w:sz w:val="22"/>
          <w:szCs w:val="22"/>
          <w:lang w:val="lv-LV"/>
        </w:rPr>
        <w:t xml:space="preserve"> </w:t>
      </w:r>
      <w:r w:rsidRPr="0063088C">
        <w:rPr>
          <w:rFonts w:ascii="Times New Roman" w:hAnsi="Times New Roman"/>
          <w:b/>
          <w:sz w:val="22"/>
          <w:szCs w:val="22"/>
          <w:lang w:val="lv-LV"/>
        </w:rPr>
        <w:t>nomu</w:t>
      </w:r>
    </w:p>
    <w:p w14:paraId="6FBEF5C7" w14:textId="77777777" w:rsidR="0039638A" w:rsidRPr="006D2095" w:rsidRDefault="0039638A" w:rsidP="0039638A">
      <w:pPr>
        <w:ind w:left="709" w:hanging="709"/>
        <w:jc w:val="center"/>
        <w:rPr>
          <w:rFonts w:ascii="Times New Roman" w:hAnsi="Times New Roman"/>
          <w:sz w:val="22"/>
          <w:szCs w:val="22"/>
          <w:lang w:val="lv-LV"/>
        </w:rPr>
      </w:pPr>
    </w:p>
    <w:p w14:paraId="0BE7D838" w14:textId="77777777" w:rsidR="0039638A" w:rsidRPr="006D2095" w:rsidRDefault="0039638A" w:rsidP="0039638A">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585E98CF" w14:textId="77777777" w:rsidR="0039638A" w:rsidRPr="006D2095" w:rsidRDefault="0039638A" w:rsidP="0039638A">
      <w:pPr>
        <w:ind w:firstLine="567"/>
        <w:jc w:val="both"/>
        <w:rPr>
          <w:rFonts w:ascii="Times New Roman" w:hAnsi="Times New Roman"/>
          <w:b/>
          <w:color w:val="000000"/>
          <w:sz w:val="22"/>
          <w:szCs w:val="22"/>
          <w:lang w:val="lv-LV"/>
        </w:rPr>
      </w:pPr>
    </w:p>
    <w:p w14:paraId="40192D71" w14:textId="77777777" w:rsidR="0039638A" w:rsidRPr="006D2095" w:rsidRDefault="0039638A" w:rsidP="0039638A">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20F125A3" w14:textId="77777777" w:rsidR="0039638A" w:rsidRPr="006D2095" w:rsidRDefault="0039638A" w:rsidP="0039638A">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5E3DB308" w14:textId="77777777" w:rsidR="0039638A" w:rsidRPr="006D2095" w:rsidRDefault="0039638A" w:rsidP="0039638A">
      <w:pPr>
        <w:pStyle w:val="BodyText"/>
        <w:tabs>
          <w:tab w:val="right" w:leader="underscore" w:pos="3179"/>
          <w:tab w:val="right" w:leader="underscore" w:pos="4114"/>
        </w:tabs>
        <w:ind w:firstLine="567"/>
        <w:rPr>
          <w:sz w:val="22"/>
          <w:szCs w:val="22"/>
        </w:rPr>
      </w:pPr>
      <w:r w:rsidRPr="006D2095">
        <w:rPr>
          <w:sz w:val="22"/>
          <w:szCs w:val="22"/>
        </w:rPr>
        <w:t>pamatojoties uz:</w:t>
      </w:r>
    </w:p>
    <w:p w14:paraId="000A2B6D" w14:textId="77777777" w:rsidR="0039638A" w:rsidRPr="006D2095" w:rsidRDefault="0039638A" w:rsidP="0039638A">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2130AF32" w14:textId="77777777" w:rsidR="0039638A" w:rsidRPr="006D2095" w:rsidRDefault="0039638A" w:rsidP="0039638A">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63BDC64A" w14:textId="77777777" w:rsidR="0039638A" w:rsidRPr="006D2095" w:rsidRDefault="0039638A" w:rsidP="0039638A">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026CE40C" w14:textId="77777777" w:rsidR="0039638A" w:rsidRPr="006D2095" w:rsidRDefault="0039638A" w:rsidP="0039638A">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267547B3" w14:textId="77777777" w:rsidR="0039638A" w:rsidRPr="006D2095" w:rsidRDefault="0039638A" w:rsidP="0039638A">
      <w:pPr>
        <w:pStyle w:val="BodyText"/>
        <w:tabs>
          <w:tab w:val="right" w:leader="underscore" w:pos="3179"/>
          <w:tab w:val="right" w:leader="underscore" w:pos="4114"/>
        </w:tabs>
        <w:ind w:firstLine="567"/>
        <w:rPr>
          <w:sz w:val="22"/>
          <w:szCs w:val="22"/>
        </w:rPr>
      </w:pPr>
    </w:p>
    <w:p w14:paraId="7C4C5F5D" w14:textId="77777777" w:rsidR="0039638A" w:rsidRPr="006D2095" w:rsidRDefault="0039638A" w:rsidP="0039638A">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18F3729E" w14:textId="77777777" w:rsidR="0039638A" w:rsidRPr="006D2095" w:rsidRDefault="0039638A" w:rsidP="0039638A">
      <w:pPr>
        <w:shd w:val="clear" w:color="auto" w:fill="FFFFFF"/>
        <w:jc w:val="center"/>
        <w:rPr>
          <w:rFonts w:ascii="Times New Roman" w:hAnsi="Times New Roman"/>
          <w:b/>
          <w:sz w:val="22"/>
          <w:szCs w:val="22"/>
          <w:lang w:val="lv-LV"/>
        </w:rPr>
      </w:pPr>
    </w:p>
    <w:p w14:paraId="4E80C661" w14:textId="3E988CB6" w:rsidR="0039638A" w:rsidRPr="0039638A" w:rsidRDefault="0039638A" w:rsidP="0039638A">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39638A">
        <w:rPr>
          <w:rFonts w:ascii="Times New Roman" w:hAnsi="Times New Roman"/>
          <w:sz w:val="22"/>
          <w:szCs w:val="22"/>
          <w:lang w:val="lv-LV"/>
        </w:rPr>
        <w:tab/>
        <w:t xml:space="preserve">Iznomātājs nodod un Nomnieks pieņem nomas lietošanā </w:t>
      </w:r>
      <w:r w:rsidRPr="0039638A">
        <w:rPr>
          <w:rFonts w:ascii="Times New Roman" w:eastAsia="Calibri" w:hAnsi="Times New Roman"/>
          <w:sz w:val="22"/>
          <w:szCs w:val="22"/>
          <w:lang w:val="lv-LV"/>
        </w:rPr>
        <w:t xml:space="preserve">nekustamā īpašuma </w:t>
      </w:r>
      <w:r w:rsidRPr="0039638A">
        <w:rPr>
          <w:rFonts w:ascii="Times New Roman" w:eastAsia="Calibri" w:hAnsi="Times New Roman"/>
          <w:b/>
          <w:bCs/>
          <w:sz w:val="22"/>
          <w:szCs w:val="22"/>
          <w:lang w:val="lv-LV"/>
        </w:rPr>
        <w:t xml:space="preserve">Jelgavā, Dobeles ielā 41A </w:t>
      </w:r>
      <w:r w:rsidRPr="0039638A">
        <w:rPr>
          <w:rFonts w:ascii="Times New Roman" w:eastAsia="Calibri" w:hAnsi="Times New Roman"/>
          <w:sz w:val="22"/>
          <w:szCs w:val="22"/>
          <w:lang w:val="lv-LV"/>
        </w:rPr>
        <w:t>(kadastra Nr. </w:t>
      </w:r>
      <w:r w:rsidRPr="0039638A">
        <w:rPr>
          <w:rFonts w:ascii="Times New Roman" w:hAnsi="Times New Roman"/>
          <w:sz w:val="22"/>
          <w:szCs w:val="22"/>
          <w:lang w:val="lv-LV"/>
        </w:rPr>
        <w:t>09000040429</w:t>
      </w:r>
      <w:r w:rsidRPr="0039638A">
        <w:rPr>
          <w:rFonts w:ascii="Times New Roman" w:eastAsia="Calibri" w:hAnsi="Times New Roman"/>
          <w:sz w:val="22"/>
          <w:szCs w:val="22"/>
          <w:lang w:val="lv-LV"/>
        </w:rPr>
        <w:t>)</w:t>
      </w:r>
      <w:r w:rsidRPr="0039638A">
        <w:rPr>
          <w:rFonts w:ascii="Times New Roman" w:eastAsia="Calibri" w:hAnsi="Times New Roman"/>
          <w:b/>
          <w:bCs/>
          <w:sz w:val="22"/>
          <w:szCs w:val="22"/>
          <w:lang w:val="lv-LV"/>
        </w:rPr>
        <w:t xml:space="preserve"> </w:t>
      </w:r>
      <w:r w:rsidRPr="0039638A">
        <w:rPr>
          <w:rFonts w:ascii="Times New Roman" w:eastAsia="Calibri" w:hAnsi="Times New Roman"/>
          <w:sz w:val="22"/>
          <w:szCs w:val="22"/>
          <w:lang w:val="lv-LV"/>
        </w:rPr>
        <w:t>nedzīvojam</w:t>
      </w:r>
      <w:r>
        <w:rPr>
          <w:rFonts w:ascii="Times New Roman" w:eastAsia="Calibri" w:hAnsi="Times New Roman"/>
          <w:sz w:val="22"/>
          <w:szCs w:val="22"/>
          <w:lang w:val="lv-LV"/>
        </w:rPr>
        <w:t>o</w:t>
      </w:r>
      <w:r w:rsidRPr="0039638A">
        <w:rPr>
          <w:rFonts w:ascii="Times New Roman" w:eastAsia="Calibri" w:hAnsi="Times New Roman"/>
          <w:sz w:val="22"/>
          <w:szCs w:val="22"/>
          <w:lang w:val="lv-LV"/>
        </w:rPr>
        <w:t xml:space="preserve"> telp</w:t>
      </w:r>
      <w:r>
        <w:rPr>
          <w:rFonts w:ascii="Times New Roman" w:eastAsia="Calibri" w:hAnsi="Times New Roman"/>
          <w:sz w:val="22"/>
          <w:szCs w:val="22"/>
          <w:lang w:val="lv-LV"/>
        </w:rPr>
        <w:t>u</w:t>
      </w:r>
      <w:r w:rsidRPr="0039638A">
        <w:rPr>
          <w:rFonts w:ascii="Times New Roman" w:eastAsia="Calibri" w:hAnsi="Times New Roman"/>
          <w:sz w:val="22"/>
          <w:szCs w:val="22"/>
          <w:lang w:val="lv-LV"/>
        </w:rPr>
        <w:t xml:space="preserve"> </w:t>
      </w:r>
      <w:r w:rsidRPr="0039638A">
        <w:rPr>
          <w:rFonts w:ascii="Times New Roman" w:eastAsia="Calibri" w:hAnsi="Times New Roman"/>
          <w:b/>
          <w:bCs/>
          <w:sz w:val="22"/>
          <w:szCs w:val="22"/>
          <w:lang w:val="lv-LV"/>
        </w:rPr>
        <w:t xml:space="preserve">Nr. 37 </w:t>
      </w:r>
      <w:r w:rsidRPr="0039638A">
        <w:rPr>
          <w:rFonts w:ascii="Times New Roman" w:eastAsia="Calibri" w:hAnsi="Times New Roman"/>
          <w:sz w:val="22"/>
          <w:szCs w:val="22"/>
          <w:lang w:val="lv-LV"/>
        </w:rPr>
        <w:t xml:space="preserve">(ēkas būves kadastra apzīmējums 0900 0040 399 001) </w:t>
      </w:r>
      <w:r w:rsidRPr="0039638A">
        <w:rPr>
          <w:rFonts w:ascii="Times New Roman" w:eastAsia="Calibri" w:hAnsi="Times New Roman"/>
          <w:b/>
          <w:bCs/>
          <w:sz w:val="22"/>
          <w:szCs w:val="22"/>
          <w:lang w:val="lv-LV"/>
        </w:rPr>
        <w:t>ar platību 81,0 m2</w:t>
      </w:r>
      <w:r w:rsidRPr="0039638A">
        <w:rPr>
          <w:rFonts w:ascii="Times New Roman" w:eastAsia="Calibri" w:hAnsi="Times New Roman"/>
          <w:sz w:val="22"/>
          <w:szCs w:val="22"/>
          <w:lang w:val="lv-LV"/>
        </w:rPr>
        <w:t>. (</w:t>
      </w:r>
      <w:r w:rsidRPr="0039638A">
        <w:rPr>
          <w:rFonts w:ascii="Times New Roman" w:eastAsia="Calibri" w:hAnsi="Times New Roman"/>
          <w:i/>
          <w:iCs/>
          <w:sz w:val="22"/>
          <w:szCs w:val="22"/>
          <w:lang w:val="lv-LV"/>
        </w:rPr>
        <w:t>astoņdesmit viens komats nulle</w:t>
      </w:r>
      <w:r w:rsidRPr="0039638A">
        <w:rPr>
          <w:rFonts w:ascii="Times New Roman" w:eastAsia="Calibri" w:hAnsi="Times New Roman"/>
          <w:i/>
          <w:iCs/>
          <w:sz w:val="22"/>
          <w:szCs w:val="22"/>
          <w:lang w:val="lv-LV"/>
        </w:rPr>
        <w:t xml:space="preserve"> kvadrātmetri</w:t>
      </w:r>
      <w:r w:rsidRPr="0039638A">
        <w:rPr>
          <w:rFonts w:ascii="Times New Roman" w:eastAsia="Calibri" w:hAnsi="Times New Roman"/>
          <w:sz w:val="22"/>
          <w:szCs w:val="22"/>
          <w:lang w:val="lv-LV"/>
        </w:rPr>
        <w:t xml:space="preserve">), </w:t>
      </w:r>
      <w:r w:rsidRPr="0039638A">
        <w:rPr>
          <w:rFonts w:ascii="Times New Roman" w:hAnsi="Times New Roman"/>
          <w:sz w:val="22"/>
          <w:szCs w:val="22"/>
          <w:lang w:val="lv-LV"/>
        </w:rPr>
        <w:t>turpmāk tekstā– nomas objekts, saskaņā ar plānu (1.  pielikums).</w:t>
      </w:r>
    </w:p>
    <w:p w14:paraId="3D474CCF" w14:textId="77777777" w:rsidR="0039638A" w:rsidRPr="00FA467E" w:rsidRDefault="0039638A" w:rsidP="0039638A">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735A654E" w14:textId="77777777" w:rsidR="0039638A" w:rsidRPr="006D2095" w:rsidRDefault="0039638A" w:rsidP="0039638A">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6DED65CF" w14:textId="77777777" w:rsidR="0039638A" w:rsidRPr="006D2095" w:rsidRDefault="0039638A" w:rsidP="0039638A">
      <w:pPr>
        <w:ind w:left="567" w:hanging="567"/>
        <w:jc w:val="both"/>
        <w:rPr>
          <w:rFonts w:ascii="Times New Roman" w:eastAsia="Calibri" w:hAnsi="Times New Roman"/>
          <w:sz w:val="22"/>
          <w:szCs w:val="22"/>
          <w:lang w:val="lv-LV"/>
        </w:rPr>
      </w:pPr>
    </w:p>
    <w:p w14:paraId="4767956F" w14:textId="77777777" w:rsidR="0039638A" w:rsidRPr="006D2095" w:rsidRDefault="0039638A" w:rsidP="0039638A">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6BDC9811" w14:textId="77777777" w:rsidR="0039638A" w:rsidRPr="006D2095" w:rsidRDefault="0039638A" w:rsidP="0039638A">
      <w:pPr>
        <w:shd w:val="clear" w:color="auto" w:fill="FFFFFF"/>
        <w:tabs>
          <w:tab w:val="num" w:pos="540"/>
        </w:tabs>
        <w:jc w:val="center"/>
        <w:rPr>
          <w:rFonts w:ascii="Times New Roman" w:hAnsi="Times New Roman"/>
          <w:b/>
          <w:sz w:val="22"/>
          <w:szCs w:val="22"/>
          <w:lang w:val="lv-LV"/>
        </w:rPr>
      </w:pPr>
    </w:p>
    <w:bookmarkEnd w:id="0"/>
    <w:p w14:paraId="08C2AEBA" w14:textId="77777777" w:rsidR="0039638A" w:rsidRPr="006D2095" w:rsidRDefault="0039638A" w:rsidP="0039638A">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2FB5D470" w14:textId="77777777" w:rsidR="0039638A" w:rsidRPr="006D2095" w:rsidRDefault="0039638A" w:rsidP="0039638A">
      <w:pPr>
        <w:shd w:val="clear" w:color="auto" w:fill="FFFFFF"/>
        <w:ind w:left="567" w:hanging="567"/>
        <w:jc w:val="both"/>
        <w:rPr>
          <w:rFonts w:ascii="Times New Roman" w:hAnsi="Times New Roman"/>
          <w:sz w:val="22"/>
          <w:szCs w:val="22"/>
          <w:lang w:val="lv-LV"/>
        </w:rPr>
      </w:pPr>
    </w:p>
    <w:p w14:paraId="6DA38F5F" w14:textId="77777777" w:rsidR="0039638A" w:rsidRPr="006D2095" w:rsidRDefault="0039638A" w:rsidP="0039638A">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36C022AD" w14:textId="77777777" w:rsidR="0039638A" w:rsidRPr="006D2095" w:rsidRDefault="0039638A" w:rsidP="0039638A">
      <w:pPr>
        <w:shd w:val="clear" w:color="auto" w:fill="FFFFFF"/>
        <w:jc w:val="center"/>
        <w:rPr>
          <w:rFonts w:ascii="Times New Roman" w:hAnsi="Times New Roman"/>
          <w:b/>
          <w:caps/>
          <w:sz w:val="22"/>
          <w:szCs w:val="22"/>
          <w:lang w:val="lv-LV"/>
        </w:rPr>
      </w:pPr>
    </w:p>
    <w:p w14:paraId="03FF27BC"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39638A" w:rsidRPr="008040C9" w14:paraId="1CC57704" w14:textId="77777777" w:rsidTr="004959E6">
        <w:trPr>
          <w:trHeight w:val="1160"/>
          <w:jc w:val="center"/>
        </w:trPr>
        <w:tc>
          <w:tcPr>
            <w:tcW w:w="646" w:type="dxa"/>
            <w:tcBorders>
              <w:bottom w:val="single" w:sz="4" w:space="0" w:color="auto"/>
            </w:tcBorders>
            <w:shd w:val="clear" w:color="auto" w:fill="F2F2F2"/>
          </w:tcPr>
          <w:p w14:paraId="6EA40573" w14:textId="77777777" w:rsidR="0039638A" w:rsidRPr="008040C9" w:rsidRDefault="0039638A" w:rsidP="004959E6">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257208C9" w14:textId="77777777" w:rsidR="0039638A" w:rsidRPr="008040C9" w:rsidRDefault="0039638A" w:rsidP="004959E6">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22C7D22D" w14:textId="77777777" w:rsidR="0039638A" w:rsidRPr="008040C9" w:rsidRDefault="0039638A" w:rsidP="004959E6">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66D6C2F1" w14:textId="77777777" w:rsidR="0039638A" w:rsidRPr="008040C9" w:rsidRDefault="0039638A" w:rsidP="004959E6">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58017309" w14:textId="77777777" w:rsidR="0039638A" w:rsidRPr="008040C9" w:rsidRDefault="0039638A" w:rsidP="004959E6">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4AA71828" w14:textId="77777777" w:rsidR="0039638A" w:rsidRPr="008040C9" w:rsidRDefault="0039638A" w:rsidP="004959E6">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075681FD" w14:textId="77777777" w:rsidR="0039638A" w:rsidRPr="008040C9" w:rsidRDefault="0039638A" w:rsidP="004959E6">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39638A" w:rsidRPr="008040C9" w14:paraId="01A65EFE" w14:textId="77777777" w:rsidTr="004959E6">
        <w:trPr>
          <w:trHeight w:val="232"/>
          <w:jc w:val="center"/>
        </w:trPr>
        <w:tc>
          <w:tcPr>
            <w:tcW w:w="646" w:type="dxa"/>
            <w:tcBorders>
              <w:bottom w:val="single" w:sz="4" w:space="0" w:color="auto"/>
            </w:tcBorders>
            <w:shd w:val="clear" w:color="auto" w:fill="auto"/>
            <w:vAlign w:val="bottom"/>
          </w:tcPr>
          <w:p w14:paraId="5E739F74" w14:textId="77777777" w:rsidR="0039638A" w:rsidRPr="008040C9" w:rsidRDefault="0039638A" w:rsidP="004959E6">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14B91E87" w14:textId="77777777" w:rsidR="0039638A" w:rsidRPr="008040C9" w:rsidRDefault="0039638A" w:rsidP="004959E6">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1CD4DE69" w14:textId="77777777" w:rsidR="0039638A" w:rsidRPr="008040C9" w:rsidRDefault="0039638A" w:rsidP="004959E6">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2D6532EB" w14:textId="0A05C49D" w:rsidR="0039638A" w:rsidRPr="008040C9" w:rsidRDefault="002C34FE" w:rsidP="004959E6">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81</w:t>
            </w:r>
            <w:r w:rsidR="0039638A">
              <w:rPr>
                <w:rFonts w:ascii="Times New Roman" w:eastAsia="Calibri" w:hAnsi="Times New Roman"/>
                <w:bCs/>
                <w:sz w:val="22"/>
                <w:szCs w:val="22"/>
                <w:lang w:val="lv-LV"/>
              </w:rPr>
              <w:t>,0</w:t>
            </w:r>
          </w:p>
        </w:tc>
        <w:tc>
          <w:tcPr>
            <w:tcW w:w="1275" w:type="dxa"/>
            <w:tcBorders>
              <w:bottom w:val="single" w:sz="4" w:space="0" w:color="auto"/>
            </w:tcBorders>
            <w:shd w:val="clear" w:color="auto" w:fill="auto"/>
          </w:tcPr>
          <w:p w14:paraId="1E5F33DF" w14:textId="77777777" w:rsidR="0039638A" w:rsidRPr="008040C9" w:rsidRDefault="0039638A" w:rsidP="004959E6">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4555A4F7" w14:textId="77777777" w:rsidR="0039638A" w:rsidRPr="008040C9" w:rsidRDefault="0039638A" w:rsidP="004959E6">
            <w:pPr>
              <w:jc w:val="right"/>
              <w:rPr>
                <w:rFonts w:ascii="Times New Roman" w:eastAsia="Calibri" w:hAnsi="Times New Roman"/>
                <w:bCs/>
                <w:sz w:val="22"/>
                <w:szCs w:val="22"/>
                <w:lang w:val="lv-LV"/>
              </w:rPr>
            </w:pPr>
          </w:p>
        </w:tc>
      </w:tr>
      <w:tr w:rsidR="0039638A" w:rsidRPr="008040C9" w14:paraId="4394BEE9" w14:textId="77777777" w:rsidTr="004959E6">
        <w:trPr>
          <w:trHeight w:val="224"/>
          <w:jc w:val="center"/>
        </w:trPr>
        <w:tc>
          <w:tcPr>
            <w:tcW w:w="646" w:type="dxa"/>
            <w:tcBorders>
              <w:bottom w:val="single" w:sz="4" w:space="0" w:color="auto"/>
            </w:tcBorders>
            <w:shd w:val="clear" w:color="auto" w:fill="auto"/>
            <w:vAlign w:val="bottom"/>
          </w:tcPr>
          <w:p w14:paraId="6696DFC8" w14:textId="77777777" w:rsidR="0039638A" w:rsidRPr="008040C9" w:rsidRDefault="0039638A" w:rsidP="004959E6">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4513EDA0" w14:textId="77777777" w:rsidR="0039638A" w:rsidRPr="008040C9" w:rsidRDefault="0039638A" w:rsidP="004959E6">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288FDCA2" w14:textId="77777777" w:rsidR="0039638A" w:rsidRPr="008040C9" w:rsidRDefault="0039638A" w:rsidP="004959E6">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320FED99" w14:textId="5D36C922" w:rsidR="0039638A" w:rsidRPr="008040C9" w:rsidRDefault="002C34FE" w:rsidP="004959E6">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81</w:t>
            </w:r>
            <w:r w:rsidR="0039638A">
              <w:rPr>
                <w:rFonts w:ascii="Times New Roman" w:eastAsia="Calibri" w:hAnsi="Times New Roman"/>
                <w:bCs/>
                <w:sz w:val="22"/>
                <w:szCs w:val="22"/>
                <w:lang w:val="lv-LV"/>
              </w:rPr>
              <w:t>,0</w:t>
            </w:r>
          </w:p>
        </w:tc>
        <w:tc>
          <w:tcPr>
            <w:tcW w:w="1275" w:type="dxa"/>
            <w:tcBorders>
              <w:bottom w:val="single" w:sz="4" w:space="0" w:color="auto"/>
            </w:tcBorders>
            <w:shd w:val="clear" w:color="auto" w:fill="auto"/>
          </w:tcPr>
          <w:p w14:paraId="281AC9A5" w14:textId="77777777" w:rsidR="0039638A" w:rsidRPr="008040C9" w:rsidRDefault="0039638A" w:rsidP="004959E6">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26B68839" w14:textId="77777777" w:rsidR="0039638A" w:rsidRPr="008040C9" w:rsidRDefault="0039638A" w:rsidP="004959E6">
            <w:pPr>
              <w:jc w:val="right"/>
              <w:rPr>
                <w:rFonts w:ascii="Times New Roman" w:eastAsia="Calibri" w:hAnsi="Times New Roman"/>
                <w:bCs/>
                <w:sz w:val="22"/>
                <w:szCs w:val="22"/>
                <w:lang w:val="lv-LV"/>
              </w:rPr>
            </w:pPr>
          </w:p>
        </w:tc>
      </w:tr>
      <w:tr w:rsidR="0039638A" w:rsidRPr="008040C9" w14:paraId="3705956F" w14:textId="77777777" w:rsidTr="004959E6">
        <w:trPr>
          <w:trHeight w:val="203"/>
          <w:jc w:val="center"/>
        </w:trPr>
        <w:tc>
          <w:tcPr>
            <w:tcW w:w="7366" w:type="dxa"/>
            <w:gridSpan w:val="5"/>
            <w:tcBorders>
              <w:bottom w:val="single" w:sz="4" w:space="0" w:color="auto"/>
            </w:tcBorders>
          </w:tcPr>
          <w:p w14:paraId="3C6CC012" w14:textId="77777777" w:rsidR="0039638A" w:rsidRPr="008040C9" w:rsidRDefault="0039638A" w:rsidP="004959E6">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33113AB2" w14:textId="77777777" w:rsidR="0039638A" w:rsidRPr="008040C9" w:rsidRDefault="0039638A" w:rsidP="004959E6">
            <w:pPr>
              <w:spacing w:line="259" w:lineRule="auto"/>
              <w:jc w:val="right"/>
              <w:rPr>
                <w:rFonts w:ascii="Times New Roman" w:eastAsia="Calibri" w:hAnsi="Times New Roman"/>
                <w:bCs/>
                <w:sz w:val="22"/>
                <w:szCs w:val="22"/>
                <w:lang w:val="lv-LV"/>
              </w:rPr>
            </w:pPr>
          </w:p>
        </w:tc>
      </w:tr>
      <w:tr w:rsidR="0039638A" w:rsidRPr="008040C9" w14:paraId="7F8825CD" w14:textId="77777777" w:rsidTr="004959E6">
        <w:trPr>
          <w:trHeight w:val="278"/>
          <w:jc w:val="center"/>
        </w:trPr>
        <w:tc>
          <w:tcPr>
            <w:tcW w:w="7366" w:type="dxa"/>
            <w:gridSpan w:val="5"/>
          </w:tcPr>
          <w:p w14:paraId="6C4283D6" w14:textId="77777777" w:rsidR="0039638A" w:rsidRPr="008040C9" w:rsidRDefault="0039638A" w:rsidP="004959E6">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4EC891A4" w14:textId="77777777" w:rsidR="0039638A" w:rsidRPr="008040C9" w:rsidRDefault="0039638A" w:rsidP="004959E6">
            <w:pPr>
              <w:jc w:val="right"/>
              <w:rPr>
                <w:rFonts w:ascii="Times New Roman" w:eastAsia="Calibri" w:hAnsi="Times New Roman"/>
                <w:sz w:val="22"/>
                <w:szCs w:val="22"/>
                <w:lang w:val="lv-LV"/>
              </w:rPr>
            </w:pPr>
          </w:p>
        </w:tc>
      </w:tr>
      <w:tr w:rsidR="0039638A" w:rsidRPr="008040C9" w14:paraId="57FFA0EC" w14:textId="77777777" w:rsidTr="004959E6">
        <w:trPr>
          <w:trHeight w:val="278"/>
          <w:jc w:val="center"/>
        </w:trPr>
        <w:tc>
          <w:tcPr>
            <w:tcW w:w="7366" w:type="dxa"/>
            <w:gridSpan w:val="5"/>
          </w:tcPr>
          <w:p w14:paraId="251F38E3" w14:textId="77777777" w:rsidR="0039638A" w:rsidRPr="008040C9" w:rsidRDefault="0039638A" w:rsidP="004959E6">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39D6296B" w14:textId="77777777" w:rsidR="0039638A" w:rsidRPr="008040C9" w:rsidRDefault="0039638A" w:rsidP="004959E6">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67FFB640" w14:textId="77777777" w:rsidR="0039638A" w:rsidRPr="008040C9" w:rsidRDefault="0039638A" w:rsidP="004959E6">
            <w:pPr>
              <w:jc w:val="right"/>
              <w:rPr>
                <w:rFonts w:ascii="Times New Roman" w:eastAsia="Calibri" w:hAnsi="Times New Roman"/>
                <w:sz w:val="22"/>
                <w:szCs w:val="22"/>
                <w:lang w:val="lv-LV"/>
              </w:rPr>
            </w:pPr>
          </w:p>
        </w:tc>
      </w:tr>
    </w:tbl>
    <w:p w14:paraId="04CD5840" w14:textId="77777777" w:rsidR="0039638A" w:rsidRDefault="0039638A" w:rsidP="0039638A">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54BF52E9" w14:textId="77777777" w:rsidR="0039638A" w:rsidRPr="001605BA" w:rsidRDefault="0039638A" w:rsidP="0039638A">
      <w:pPr>
        <w:shd w:val="clear" w:color="auto" w:fill="FFFFFF"/>
        <w:ind w:left="851" w:hanging="284"/>
        <w:jc w:val="both"/>
        <w:rPr>
          <w:rFonts w:ascii="Times New Roman" w:hAnsi="Times New Roman"/>
          <w:sz w:val="22"/>
          <w:szCs w:val="22"/>
          <w:lang w:val="lv-LV"/>
        </w:rPr>
      </w:pPr>
    </w:p>
    <w:p w14:paraId="4ADC8F4F" w14:textId="77777777" w:rsidR="0039638A" w:rsidRPr="001605BA" w:rsidRDefault="0039638A" w:rsidP="0039638A">
      <w:pPr>
        <w:ind w:left="567"/>
        <w:jc w:val="both"/>
        <w:rPr>
          <w:rFonts w:ascii="Times New Roman" w:hAnsi="Times New Roman"/>
          <w:sz w:val="22"/>
          <w:szCs w:val="22"/>
          <w:lang w:val="lv-LV" w:eastAsia="lv-LV"/>
        </w:rPr>
      </w:pP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0A729B4D" w14:textId="77777777" w:rsidR="0039638A" w:rsidRPr="001605BA" w:rsidRDefault="0039638A" w:rsidP="0039638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inženiertehnisko komunikāciju apkope un remonts (atbildības robežās);</w:t>
      </w:r>
    </w:p>
    <w:p w14:paraId="69BC8507" w14:textId="77777777" w:rsidR="0039638A" w:rsidRPr="001605BA" w:rsidRDefault="0039638A" w:rsidP="0039638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plānotie remontdarbi un būvdarbi, kas nepieciešami nekustamā īpašuma uzturēšanai;</w:t>
      </w:r>
    </w:p>
    <w:p w14:paraId="00485642" w14:textId="77777777" w:rsidR="0039638A" w:rsidRPr="001605BA" w:rsidRDefault="0039638A" w:rsidP="0039638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ārējās teritorijas (ēkai piesaistītā zemesgabala) uzkopšana;</w:t>
      </w:r>
    </w:p>
    <w:p w14:paraId="6B1B4CEC" w14:textId="77777777" w:rsidR="002C34FE" w:rsidRPr="002C34FE" w:rsidRDefault="002C34FE" w:rsidP="002C34FE">
      <w:pPr>
        <w:ind w:left="851" w:hanging="284"/>
        <w:jc w:val="both"/>
        <w:rPr>
          <w:rFonts w:ascii="Times New Roman" w:eastAsia="Calibri" w:hAnsi="Times New Roman"/>
          <w:sz w:val="22"/>
          <w:szCs w:val="22"/>
          <w:lang w:val="lv-LV" w:eastAsia="lv-LV"/>
        </w:rPr>
      </w:pPr>
      <w:r w:rsidRPr="002C34FE">
        <w:rPr>
          <w:rFonts w:ascii="Times New Roman" w:eastAsia="Calibri" w:hAnsi="Times New Roman"/>
          <w:sz w:val="22"/>
          <w:szCs w:val="22"/>
          <w:lang w:val="lv-LV" w:eastAsia="lv-LV"/>
        </w:rPr>
        <w:t>-    ugunsdzēsības sistēmas apkopi un uzturēšanu;</w:t>
      </w:r>
    </w:p>
    <w:p w14:paraId="4F720284" w14:textId="77777777" w:rsidR="0039638A" w:rsidRPr="001605BA" w:rsidRDefault="0039638A" w:rsidP="0039638A">
      <w:pPr>
        <w:ind w:left="567"/>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lastRenderedPageBreak/>
        <w:t>-    ēkas pārvaldīšana.</w:t>
      </w:r>
    </w:p>
    <w:p w14:paraId="63D756C5" w14:textId="77777777" w:rsidR="0039638A" w:rsidRPr="001605BA" w:rsidRDefault="0039638A" w:rsidP="0039638A">
      <w:pPr>
        <w:ind w:left="567" w:hanging="567"/>
        <w:jc w:val="both"/>
        <w:rPr>
          <w:rFonts w:ascii="Times New Roman" w:hAnsi="Times New Roman"/>
          <w:sz w:val="22"/>
          <w:szCs w:val="22"/>
          <w:lang w:val="lv-LV" w:eastAsia="lv-LV"/>
        </w:rPr>
      </w:pPr>
      <w:r w:rsidRPr="001605BA">
        <w:rPr>
          <w:rFonts w:ascii="Times New Roman" w:hAnsi="Times New Roman"/>
          <w:sz w:val="22"/>
          <w:szCs w:val="22"/>
          <w:lang w:val="lv-LV" w:eastAsia="lv-LV"/>
        </w:rPr>
        <w:t>3.2.</w:t>
      </w:r>
      <w:r w:rsidRPr="001605BA">
        <w:rPr>
          <w:rFonts w:ascii="Times New Roman" w:hAnsi="Times New Roman"/>
          <w:sz w:val="22"/>
          <w:szCs w:val="22"/>
          <w:lang w:val="lv-LV" w:eastAsia="lv-LV"/>
        </w:rPr>
        <w:tab/>
      </w:r>
      <w:r w:rsidRPr="001605BA">
        <w:rPr>
          <w:rFonts w:ascii="Times New Roman" w:hAnsi="Times New Roman"/>
          <w:sz w:val="22"/>
          <w:szCs w:val="22"/>
          <w:lang w:val="lv-LV"/>
        </w:rPr>
        <w:t>Papildus maksājumā ir ietverti izdevumi</w:t>
      </w:r>
      <w:r w:rsidRPr="001605BA">
        <w:rPr>
          <w:rFonts w:ascii="Times New Roman" w:hAnsi="Times New Roman"/>
          <w:sz w:val="22"/>
          <w:szCs w:val="22"/>
          <w:lang w:val="lv-LV" w:eastAsia="lv-LV"/>
        </w:rPr>
        <w:t xml:space="preserve"> par:</w:t>
      </w:r>
    </w:p>
    <w:p w14:paraId="5728B515" w14:textId="77777777" w:rsidR="0039638A" w:rsidRPr="001605BA" w:rsidRDefault="0039638A" w:rsidP="0039638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4FB7C796" w14:textId="77777777" w:rsidR="0039638A" w:rsidRPr="001605BA" w:rsidRDefault="0039638A" w:rsidP="0039638A">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 un zemei;</w:t>
      </w:r>
    </w:p>
    <w:p w14:paraId="16085D16" w14:textId="77777777" w:rsidR="005D04C3" w:rsidRDefault="0039638A" w:rsidP="005D04C3">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p>
    <w:p w14:paraId="73DC8EB4" w14:textId="081E8607" w:rsidR="0039638A" w:rsidRPr="005D04C3" w:rsidRDefault="0039638A" w:rsidP="005D04C3">
      <w:pPr>
        <w:ind w:left="851" w:hanging="284"/>
        <w:jc w:val="both"/>
        <w:rPr>
          <w:rFonts w:ascii="Times New Roman" w:eastAsia="Calibri" w:hAnsi="Times New Roman"/>
          <w:sz w:val="22"/>
          <w:szCs w:val="22"/>
          <w:lang w:val="lv-LV" w:eastAsia="lv-LV"/>
        </w:rPr>
      </w:pPr>
      <w:r w:rsidRPr="001605BA">
        <w:rPr>
          <w:rFonts w:ascii="Times New Roman" w:hAnsi="Times New Roman"/>
          <w:sz w:val="22"/>
          <w:szCs w:val="22"/>
          <w:lang w:val="lv-LV"/>
        </w:rPr>
        <w:t xml:space="preserve"> saskaņā ar Iznomātāja izrakstītajiem rēķiniem.</w:t>
      </w:r>
    </w:p>
    <w:p w14:paraId="6F5B8134" w14:textId="01B6CCD6" w:rsidR="0039638A" w:rsidRDefault="0039638A" w:rsidP="0039638A">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1605BA">
        <w:rPr>
          <w:rFonts w:ascii="Times New Roman" w:hAnsi="Times New Roman"/>
          <w:sz w:val="22"/>
          <w:szCs w:val="22"/>
          <w:lang w:val="lv-LV"/>
        </w:rPr>
        <w:t>3.2.1.</w:t>
      </w:r>
      <w:r w:rsidRPr="001605BA">
        <w:rPr>
          <w:rFonts w:ascii="Times New Roman" w:hAnsi="Times New Roman"/>
          <w:sz w:val="22"/>
          <w:szCs w:val="22"/>
          <w:lang w:val="lv-LV"/>
        </w:rPr>
        <w:tab/>
      </w:r>
      <w:r w:rsidRPr="001605BA">
        <w:rPr>
          <w:rFonts w:ascii="Times New Roman" w:eastAsia="Calibri" w:hAnsi="Times New Roman"/>
          <w:sz w:val="22"/>
          <w:szCs w:val="22"/>
          <w:lang w:val="lv-LV"/>
        </w:rPr>
        <w:t>Papildus noteiktajai mēneša kopējai nomas maksai Nomniekam jāveic maksājumi par nekustamā īpašuma uzturēšanai nepieciešamiem pakalpojumiem: par siltumenerģiju, ūdensapgādes un kanalizācijas (tajā skaitā lietus notekūdeņu – ja attiec</w:t>
      </w:r>
      <w:r w:rsidR="002C34FE">
        <w:rPr>
          <w:rFonts w:ascii="Times New Roman" w:eastAsia="Calibri" w:hAnsi="Times New Roman"/>
          <w:sz w:val="22"/>
          <w:szCs w:val="22"/>
          <w:lang w:val="lv-LV"/>
        </w:rPr>
        <w:t>a</w:t>
      </w:r>
      <w:r w:rsidRPr="001605BA">
        <w:rPr>
          <w:rFonts w:ascii="Times New Roman" w:eastAsia="Calibri" w:hAnsi="Times New Roman"/>
          <w:sz w:val="22"/>
          <w:szCs w:val="22"/>
          <w:lang w:val="lv-LV"/>
        </w:rPr>
        <w:t>s) pakalpojumu nodrošināšanu, atkritumu izvešanu, un elektroenerģiju faktisko izmaksu apmērā proporcionāli aizņemtajai telpu platībai un/vai pēc kontrolskaitītāju rādījumiem, saskaņā ar Iznomātāja izrakstītajiem rēķiniem.</w:t>
      </w:r>
    </w:p>
    <w:p w14:paraId="2478A4CC" w14:textId="77777777" w:rsidR="0039638A" w:rsidRPr="001605BA" w:rsidRDefault="0039638A" w:rsidP="0039638A">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4356F828" w14:textId="77777777" w:rsidR="0039638A"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7A7AEC65" w14:textId="77777777" w:rsidR="0039638A" w:rsidRPr="00ED16AE" w:rsidRDefault="0039638A" w:rsidP="0039638A">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58CBE509" w14:textId="77777777" w:rsidR="0039638A" w:rsidRPr="006D2095" w:rsidRDefault="0039638A" w:rsidP="0039638A">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211E7E56" w14:textId="77777777" w:rsidR="0039638A" w:rsidRPr="006D2095" w:rsidRDefault="0039638A" w:rsidP="0039638A">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29E16A95" w14:textId="77777777" w:rsidR="0039638A" w:rsidRPr="006D2095" w:rsidRDefault="0039638A" w:rsidP="0039638A">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47C29897" w14:textId="77777777" w:rsidR="0039638A" w:rsidRPr="006D2095" w:rsidRDefault="0039638A" w:rsidP="0039638A">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0F64B71E" w14:textId="77777777" w:rsidR="0039638A" w:rsidRPr="006D2095" w:rsidRDefault="0039638A" w:rsidP="0039638A">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25D1C0B5" w14:textId="77777777" w:rsidR="0039638A" w:rsidRPr="006D2095" w:rsidRDefault="0039638A" w:rsidP="0039638A">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7ADAAC2D" w14:textId="77777777" w:rsidR="0039638A" w:rsidRPr="006D2095" w:rsidRDefault="0039638A" w:rsidP="0039638A">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320C450B" w14:textId="77777777" w:rsidR="0039638A" w:rsidRPr="006D2095" w:rsidRDefault="0039638A" w:rsidP="0039638A">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1BC172DE" w14:textId="77777777" w:rsidR="0039638A" w:rsidRPr="006D2095" w:rsidRDefault="0039638A" w:rsidP="0039638A">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67606724" w14:textId="77777777" w:rsidR="0039638A" w:rsidRPr="006D2095" w:rsidRDefault="0039638A" w:rsidP="0039638A">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7861CEA1" w14:textId="77777777" w:rsidR="0039638A" w:rsidRPr="00E0793B" w:rsidRDefault="0039638A" w:rsidP="0039638A">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5B40EEAC" w14:textId="77777777" w:rsidR="0039638A" w:rsidRPr="00E0793B" w:rsidRDefault="0039638A" w:rsidP="0039638A">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651123CF" w14:textId="16146AC8" w:rsidR="0039638A" w:rsidRPr="006D2095" w:rsidRDefault="0039638A" w:rsidP="0039638A">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w:t>
      </w:r>
      <w:r w:rsidR="005D04C3" w:rsidRPr="005105C3">
        <w:rPr>
          <w:sz w:val="22"/>
          <w:szCs w:val="22"/>
        </w:rPr>
        <w:t xml:space="preserve">par </w:t>
      </w:r>
      <w:r w:rsidR="005D04C3" w:rsidRPr="005105C3">
        <w:rPr>
          <w:rFonts w:eastAsia="Calibri"/>
          <w:sz w:val="22"/>
          <w:szCs w:val="22"/>
        </w:rPr>
        <w:t>nekustamā īpašuma uzturēšanai nepieciešamiem pakalpojumiem</w:t>
      </w:r>
      <w:r w:rsidR="005D04C3" w:rsidRPr="00E0793B">
        <w:rPr>
          <w:sz w:val="22"/>
          <w:szCs w:val="22"/>
        </w:rPr>
        <w:t xml:space="preserve"> </w:t>
      </w:r>
      <w:r w:rsidRPr="00E0793B">
        <w:rPr>
          <w:sz w:val="22"/>
          <w:szCs w:val="22"/>
        </w:rPr>
        <w:t>par iepriekšējo mēnesi līdz nākošā mēneša 28. (divdesmit astotajam) da</w:t>
      </w:r>
      <w:r>
        <w:rPr>
          <w:sz w:val="22"/>
          <w:szCs w:val="22"/>
        </w:rPr>
        <w:t>tumam</w:t>
      </w:r>
      <w:r w:rsidRPr="00E0793B">
        <w:rPr>
          <w:sz w:val="22"/>
          <w:szCs w:val="22"/>
        </w:rPr>
        <w:t>.</w:t>
      </w:r>
    </w:p>
    <w:p w14:paraId="5D97A88B" w14:textId="303E2483" w:rsidR="0039638A" w:rsidRPr="006D2095" w:rsidRDefault="0039638A" w:rsidP="0039638A">
      <w:pPr>
        <w:pStyle w:val="Paraststmeklis1"/>
        <w:spacing w:before="0" w:beforeAutospacing="0" w:after="0" w:afterAutospacing="0"/>
        <w:ind w:left="567" w:hanging="567"/>
        <w:jc w:val="both"/>
        <w:rPr>
          <w:bCs/>
          <w:sz w:val="22"/>
          <w:szCs w:val="22"/>
        </w:rPr>
      </w:pPr>
      <w:r w:rsidRPr="006D2095">
        <w:rPr>
          <w:bCs/>
          <w:sz w:val="22"/>
          <w:szCs w:val="22"/>
        </w:rPr>
        <w:t>3.6.</w:t>
      </w:r>
      <w:r w:rsidRPr="006D2095">
        <w:rPr>
          <w:bCs/>
          <w:sz w:val="22"/>
          <w:szCs w:val="22"/>
        </w:rPr>
        <w:tab/>
      </w:r>
      <w:r w:rsidRPr="006D2095">
        <w:rPr>
          <w:sz w:val="22"/>
          <w:szCs w:val="22"/>
        </w:rPr>
        <w:t xml:space="preserve">Nomnieks veic Līgumā noteiktos maksājumus (nomas maksa, </w:t>
      </w:r>
      <w:r w:rsidR="005D04C3" w:rsidRPr="005105C3">
        <w:rPr>
          <w:sz w:val="22"/>
          <w:szCs w:val="22"/>
        </w:rPr>
        <w:t>maksājum</w:t>
      </w:r>
      <w:r w:rsidR="005D04C3">
        <w:rPr>
          <w:sz w:val="22"/>
          <w:szCs w:val="22"/>
        </w:rPr>
        <w:t>s</w:t>
      </w:r>
      <w:r w:rsidR="005D04C3" w:rsidRPr="005105C3">
        <w:rPr>
          <w:sz w:val="22"/>
          <w:szCs w:val="22"/>
        </w:rPr>
        <w:t xml:space="preserve"> par </w:t>
      </w:r>
      <w:r w:rsidR="005D04C3" w:rsidRPr="005105C3">
        <w:rPr>
          <w:rFonts w:eastAsia="Calibri"/>
          <w:sz w:val="22"/>
          <w:szCs w:val="22"/>
        </w:rPr>
        <w:t>nekustamā īpašuma uzturēšanai nepieciešamiem pakalpojumiem</w:t>
      </w:r>
      <w:r w:rsidRPr="006D2095">
        <w:rPr>
          <w:sz w:val="22"/>
          <w:szCs w:val="22"/>
        </w:rPr>
        <w:t xml:space="preserve">, nokavējuma nauda u.t.t.) </w:t>
      </w:r>
      <w:r w:rsidRPr="006D2095">
        <w:rPr>
          <w:sz w:val="22"/>
        </w:rPr>
        <w:t>10 (desmit) dienu laikā pēc Iznomātāja izrakstītā rēķina saņemšanas.</w:t>
      </w:r>
    </w:p>
    <w:p w14:paraId="1E29CF5D" w14:textId="77777777" w:rsidR="0039638A" w:rsidRPr="006D2095" w:rsidRDefault="0039638A" w:rsidP="0039638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lastRenderedPageBreak/>
        <w:t>Par maksājuma dienu tiek uzskatīta diena, kad attiecīgā naudas summa ieskaitīta Iznomātāja norādītajā kontā bankā.</w:t>
      </w:r>
    </w:p>
    <w:p w14:paraId="4504E7B8" w14:textId="77777777" w:rsidR="0039638A" w:rsidRPr="006D2095" w:rsidRDefault="0039638A" w:rsidP="0039638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683A5BE0" w14:textId="77777777" w:rsidR="0039638A" w:rsidRPr="006D2095" w:rsidRDefault="0039638A" w:rsidP="0039638A">
      <w:pPr>
        <w:pStyle w:val="BodyText"/>
        <w:overflowPunct/>
        <w:autoSpaceDE/>
        <w:autoSpaceDN/>
        <w:adjustRightInd/>
        <w:ind w:left="567" w:hanging="567"/>
        <w:textAlignment w:val="auto"/>
        <w:rPr>
          <w:sz w:val="22"/>
          <w:szCs w:val="22"/>
        </w:rPr>
      </w:pPr>
      <w:r w:rsidRPr="006D2095">
        <w:rPr>
          <w:sz w:val="22"/>
          <w:szCs w:val="22"/>
        </w:rPr>
        <w:t>3.8.</w:t>
      </w:r>
      <w:r w:rsidRPr="006D2095">
        <w:rPr>
          <w:sz w:val="22"/>
          <w:szCs w:val="22"/>
        </w:rPr>
        <w:tab/>
        <w:t xml:space="preserve">Nomnieks </w:t>
      </w:r>
      <w:r w:rsidRPr="006D2095">
        <w:rPr>
          <w:sz w:val="22"/>
        </w:rPr>
        <w:t xml:space="preserve">10 (desmit) </w:t>
      </w:r>
      <w:r w:rsidRPr="006D2095">
        <w:rPr>
          <w:sz w:val="22"/>
          <w:szCs w:val="22"/>
        </w:rPr>
        <w:t>dienu laikā no Līguma noslēgšanas dienas un Iznomātāja rēķina saņemšanas iemaksā Iznomātājam</w:t>
      </w:r>
      <w:r w:rsidRPr="006D2095">
        <w:rPr>
          <w:b/>
          <w:sz w:val="22"/>
          <w:szCs w:val="22"/>
        </w:rPr>
        <w:t xml:space="preserve"> </w:t>
      </w:r>
      <w:r w:rsidRPr="006D2095">
        <w:rPr>
          <w:sz w:val="22"/>
          <w:szCs w:val="22"/>
        </w:rPr>
        <w:t xml:space="preserve">drošības naudu </w:t>
      </w:r>
      <w:r w:rsidRPr="006D2095">
        <w:rPr>
          <w:i/>
          <w:sz w:val="22"/>
          <w:szCs w:val="22"/>
        </w:rPr>
        <w:t>(</w:t>
      </w:r>
      <w:r w:rsidRPr="006D2095">
        <w:rPr>
          <w:bCs/>
          <w:i/>
          <w:sz w:val="22"/>
          <w:szCs w:val="22"/>
        </w:rPr>
        <w:t>summa vārdiem, EUR</w:t>
      </w:r>
      <w:r w:rsidRPr="006D2095">
        <w:rPr>
          <w:i/>
          <w:sz w:val="22"/>
          <w:szCs w:val="22"/>
        </w:rPr>
        <w:t>)</w:t>
      </w:r>
      <w:r w:rsidRPr="006D2095">
        <w:rPr>
          <w:sz w:val="22"/>
          <w:szCs w:val="22"/>
        </w:rPr>
        <w:t>,</w:t>
      </w:r>
      <w:r w:rsidRPr="006D2095">
        <w:rPr>
          <w:b/>
          <w:sz w:val="22"/>
          <w:szCs w:val="22"/>
        </w:rPr>
        <w:t xml:space="preserve"> </w:t>
      </w:r>
      <w:r w:rsidRPr="006D2095">
        <w:rPr>
          <w:sz w:val="22"/>
          <w:szCs w:val="22"/>
        </w:rPr>
        <w:t xml:space="preserve">turpmāk tekstā – drošības nauda. </w:t>
      </w:r>
    </w:p>
    <w:p w14:paraId="21E39F02" w14:textId="77777777" w:rsidR="0039638A" w:rsidRPr="006D2095" w:rsidRDefault="0039638A" w:rsidP="0039638A">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3457C228"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25C03560" w14:textId="77777777" w:rsidR="0039638A" w:rsidRPr="006D2095" w:rsidRDefault="0039638A" w:rsidP="0039638A">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59CC6A3B" w14:textId="77777777" w:rsidR="0039638A" w:rsidRPr="005E03F2" w:rsidRDefault="0039638A" w:rsidP="0039638A">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121448C8" w14:textId="77777777" w:rsidR="0039638A" w:rsidRPr="006D2095" w:rsidRDefault="0039638A" w:rsidP="0039638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2F38D0FD" w14:textId="77777777" w:rsidR="0039638A" w:rsidRPr="005E03F2" w:rsidRDefault="0039638A" w:rsidP="0039638A">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31B63375" w14:textId="77777777" w:rsidR="0039638A" w:rsidRPr="006D2095" w:rsidRDefault="0039638A" w:rsidP="0039638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35E0D62A"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0D84C7C0" w14:textId="77777777" w:rsidR="0039638A" w:rsidRPr="006D2095" w:rsidRDefault="0039638A" w:rsidP="0039638A">
      <w:pPr>
        <w:shd w:val="clear" w:color="auto" w:fill="FFFFFF"/>
        <w:ind w:left="567"/>
        <w:jc w:val="both"/>
        <w:rPr>
          <w:rFonts w:ascii="Times New Roman" w:hAnsi="Times New Roman"/>
          <w:sz w:val="22"/>
          <w:szCs w:val="22"/>
          <w:lang w:val="lv-LV"/>
        </w:rPr>
      </w:pPr>
    </w:p>
    <w:p w14:paraId="39EFD6F5" w14:textId="77777777" w:rsidR="0039638A" w:rsidRPr="006D2095" w:rsidRDefault="0039638A" w:rsidP="0039638A">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41165669" w14:textId="77777777" w:rsidR="0039638A" w:rsidRPr="006D2095" w:rsidRDefault="0039638A" w:rsidP="0039638A">
      <w:pPr>
        <w:shd w:val="clear" w:color="auto" w:fill="FFFFFF"/>
        <w:tabs>
          <w:tab w:val="num" w:pos="540"/>
        </w:tabs>
        <w:jc w:val="both"/>
        <w:rPr>
          <w:rFonts w:ascii="Times New Roman" w:hAnsi="Times New Roman"/>
          <w:sz w:val="22"/>
          <w:szCs w:val="22"/>
          <w:lang w:val="lv-LV"/>
        </w:rPr>
      </w:pPr>
    </w:p>
    <w:p w14:paraId="10FDD915" w14:textId="77777777" w:rsidR="0039638A" w:rsidRPr="006D2095" w:rsidRDefault="0039638A" w:rsidP="0039638A">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757DB36C" w14:textId="77777777" w:rsidR="0039638A" w:rsidRPr="006D2095" w:rsidRDefault="0039638A" w:rsidP="0039638A">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72592A4C"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61B88D62"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0014D879" w14:textId="77777777" w:rsidR="0039638A" w:rsidRPr="006D2095" w:rsidRDefault="0039638A" w:rsidP="0039638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3AC154B4" w14:textId="77777777" w:rsidR="0039638A" w:rsidRPr="006D2095" w:rsidRDefault="0039638A" w:rsidP="0039638A">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25DB4074" w14:textId="26441C85"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w:t>
      </w:r>
      <w:r w:rsidR="005D04C3" w:rsidRPr="005105C3">
        <w:rPr>
          <w:rFonts w:ascii="Times New Roman" w:hAnsi="Times New Roman"/>
          <w:sz w:val="22"/>
          <w:szCs w:val="22"/>
          <w:lang w:val="lv-LV"/>
        </w:rPr>
        <w:t>maksājum</w:t>
      </w:r>
      <w:r w:rsidR="005D04C3">
        <w:rPr>
          <w:rFonts w:ascii="Times New Roman" w:hAnsi="Times New Roman"/>
          <w:sz w:val="22"/>
          <w:szCs w:val="22"/>
          <w:lang w:val="lv-LV"/>
        </w:rPr>
        <w:t>s</w:t>
      </w:r>
      <w:r w:rsidR="005D04C3" w:rsidRPr="005105C3">
        <w:rPr>
          <w:rFonts w:ascii="Times New Roman" w:hAnsi="Times New Roman"/>
          <w:sz w:val="22"/>
          <w:szCs w:val="22"/>
          <w:lang w:val="lv-LV"/>
        </w:rPr>
        <w:t xml:space="preserve"> par </w:t>
      </w:r>
      <w:r w:rsidR="005D04C3" w:rsidRPr="005105C3">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xml:space="preserve">,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6744790E"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48E502E6" w14:textId="77777777" w:rsidR="0039638A" w:rsidRPr="006D2095" w:rsidRDefault="0039638A" w:rsidP="0039638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14AD1237" w14:textId="77777777" w:rsidR="0039638A" w:rsidRPr="00FA467E" w:rsidRDefault="0039638A" w:rsidP="0039638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4EA08798" w14:textId="77777777" w:rsidR="0039638A" w:rsidRPr="006D2095" w:rsidRDefault="0039638A" w:rsidP="0039638A">
      <w:pPr>
        <w:shd w:val="clear" w:color="auto" w:fill="FFFFFF"/>
        <w:jc w:val="center"/>
        <w:rPr>
          <w:rFonts w:ascii="Times New Roman" w:hAnsi="Times New Roman"/>
          <w:b/>
          <w:caps/>
          <w:sz w:val="22"/>
          <w:szCs w:val="22"/>
          <w:lang w:val="lv-LV"/>
        </w:rPr>
      </w:pPr>
    </w:p>
    <w:p w14:paraId="7F7EB439" w14:textId="77777777" w:rsidR="0039638A" w:rsidRPr="006D2095" w:rsidRDefault="0039638A" w:rsidP="0039638A">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3AD4DF06" w14:textId="77777777" w:rsidR="0039638A" w:rsidRPr="006D2095" w:rsidRDefault="0039638A" w:rsidP="0039638A">
      <w:pPr>
        <w:shd w:val="clear" w:color="auto" w:fill="FFFFFF"/>
        <w:ind w:left="567" w:hanging="567"/>
        <w:jc w:val="both"/>
        <w:rPr>
          <w:rFonts w:ascii="Times New Roman" w:hAnsi="Times New Roman"/>
          <w:sz w:val="22"/>
          <w:szCs w:val="22"/>
          <w:lang w:val="lv-LV"/>
        </w:rPr>
      </w:pPr>
    </w:p>
    <w:p w14:paraId="137CCDD0"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35F055DE" w14:textId="77777777" w:rsidR="0039638A" w:rsidRPr="006D2095" w:rsidRDefault="0039638A" w:rsidP="0039638A">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601AED0E"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04050FE6"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513FADEA"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12FFCF2A" w14:textId="77777777" w:rsidR="0039638A" w:rsidRPr="006D2095" w:rsidRDefault="0039638A" w:rsidP="0039638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7ABB39F9"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7BABFCBD" w14:textId="36DC6CE6"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maksa, </w:t>
      </w:r>
      <w:r w:rsidR="005D04C3" w:rsidRPr="005105C3">
        <w:rPr>
          <w:rFonts w:ascii="Times New Roman" w:hAnsi="Times New Roman"/>
          <w:sz w:val="22"/>
          <w:szCs w:val="22"/>
          <w:lang w:val="lv-LV"/>
        </w:rPr>
        <w:t>maksājum</w:t>
      </w:r>
      <w:r w:rsidR="005D04C3">
        <w:rPr>
          <w:rFonts w:ascii="Times New Roman" w:hAnsi="Times New Roman"/>
          <w:sz w:val="22"/>
          <w:szCs w:val="22"/>
          <w:lang w:val="lv-LV"/>
        </w:rPr>
        <w:t>s</w:t>
      </w:r>
      <w:r w:rsidR="005D04C3" w:rsidRPr="005105C3">
        <w:rPr>
          <w:rFonts w:ascii="Times New Roman" w:hAnsi="Times New Roman"/>
          <w:sz w:val="22"/>
          <w:szCs w:val="22"/>
          <w:lang w:val="lv-LV"/>
        </w:rPr>
        <w:t xml:space="preserve"> par </w:t>
      </w:r>
      <w:r w:rsidR="005D04C3" w:rsidRPr="005105C3">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100BE576"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336E8AA7"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32C9F7A5" w14:textId="77777777" w:rsidR="0039638A" w:rsidRPr="006D2095" w:rsidRDefault="0039638A" w:rsidP="0039638A">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092E39A8"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4D6684CC"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71016ABC"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5E68AC53" w14:textId="77777777" w:rsidR="0039638A" w:rsidRPr="006D2095" w:rsidRDefault="0039638A" w:rsidP="0039638A">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70A7DA12"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7265D049" w14:textId="77777777" w:rsidR="0039638A" w:rsidRPr="006D2095" w:rsidRDefault="0039638A" w:rsidP="0039638A">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46F46227" w14:textId="567A051F" w:rsidR="0039638A" w:rsidRPr="006D2095" w:rsidRDefault="0039638A" w:rsidP="0039638A">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nodošanas brīdim Nomnieks apņemas veikt Līgumā noteikto maksājumu (nomas maksa, </w:t>
      </w:r>
      <w:r w:rsidR="005D04C3" w:rsidRPr="005105C3">
        <w:rPr>
          <w:rFonts w:ascii="Times New Roman" w:hAnsi="Times New Roman"/>
          <w:sz w:val="22"/>
          <w:szCs w:val="22"/>
          <w:lang w:val="lv-LV"/>
        </w:rPr>
        <w:t>maksājum</w:t>
      </w:r>
      <w:r w:rsidR="005D04C3">
        <w:rPr>
          <w:rFonts w:ascii="Times New Roman" w:hAnsi="Times New Roman"/>
          <w:sz w:val="22"/>
          <w:szCs w:val="22"/>
          <w:lang w:val="lv-LV"/>
        </w:rPr>
        <w:t>s</w:t>
      </w:r>
      <w:r w:rsidR="005D04C3" w:rsidRPr="005105C3">
        <w:rPr>
          <w:rFonts w:ascii="Times New Roman" w:hAnsi="Times New Roman"/>
          <w:sz w:val="22"/>
          <w:szCs w:val="22"/>
          <w:lang w:val="lv-LV"/>
        </w:rPr>
        <w:t xml:space="preserve"> par </w:t>
      </w:r>
      <w:r w:rsidR="005D04C3" w:rsidRPr="005105C3">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28663FB8" w14:textId="77777777" w:rsidR="0039638A" w:rsidRPr="006D2095" w:rsidRDefault="0039638A" w:rsidP="0039638A">
      <w:pPr>
        <w:shd w:val="clear" w:color="auto" w:fill="FFFFFF"/>
        <w:ind w:left="709" w:hanging="709"/>
        <w:jc w:val="both"/>
        <w:rPr>
          <w:rFonts w:ascii="Times New Roman" w:hAnsi="Times New Roman"/>
          <w:sz w:val="22"/>
          <w:szCs w:val="22"/>
          <w:lang w:val="lv-LV"/>
        </w:rPr>
      </w:pPr>
    </w:p>
    <w:p w14:paraId="75A74F9B" w14:textId="77777777" w:rsidR="0039638A" w:rsidRPr="006D2095" w:rsidRDefault="0039638A" w:rsidP="0039638A">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2EA5DE60" w14:textId="77777777" w:rsidR="0039638A" w:rsidRPr="006D2095" w:rsidRDefault="0039638A" w:rsidP="0039638A">
      <w:pPr>
        <w:pStyle w:val="BodyText"/>
        <w:widowControl/>
        <w:shd w:val="clear" w:color="auto" w:fill="auto"/>
        <w:overflowPunct/>
        <w:autoSpaceDE/>
        <w:autoSpaceDN/>
        <w:adjustRightInd/>
        <w:textAlignment w:val="auto"/>
        <w:rPr>
          <w:b/>
          <w:sz w:val="22"/>
        </w:rPr>
      </w:pPr>
    </w:p>
    <w:p w14:paraId="2C50E676" w14:textId="77777777" w:rsidR="0039638A" w:rsidRPr="006D2095" w:rsidRDefault="0039638A" w:rsidP="0039638A">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36A611B0" w14:textId="77777777" w:rsidR="0039638A" w:rsidRPr="006D2095" w:rsidRDefault="0039638A" w:rsidP="0039638A">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1C015818" w14:textId="77777777" w:rsidR="0039638A" w:rsidRPr="006D2095" w:rsidRDefault="0039638A" w:rsidP="0039638A">
      <w:pPr>
        <w:pStyle w:val="BodyText"/>
        <w:widowControl/>
        <w:shd w:val="clear" w:color="auto" w:fill="auto"/>
        <w:overflowPunct/>
        <w:autoSpaceDE/>
        <w:autoSpaceDN/>
        <w:adjustRightInd/>
        <w:ind w:left="567" w:hanging="567"/>
        <w:textAlignment w:val="auto"/>
        <w:rPr>
          <w:sz w:val="22"/>
        </w:rPr>
      </w:pPr>
      <w:r w:rsidRPr="006D2095">
        <w:rPr>
          <w:sz w:val="22"/>
        </w:rPr>
        <w:lastRenderedPageBreak/>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7A9D4B4F" w14:textId="77777777" w:rsidR="0039638A" w:rsidRPr="006D2095" w:rsidRDefault="0039638A" w:rsidP="0039638A">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7F5F178C" w14:textId="77777777" w:rsidR="0039638A" w:rsidRPr="006D2095" w:rsidRDefault="0039638A" w:rsidP="0039638A">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7E174DD1" w14:textId="77777777" w:rsidR="0039638A" w:rsidRPr="006D2095" w:rsidRDefault="0039638A" w:rsidP="0039638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5F1143C9" w14:textId="77777777" w:rsidR="0039638A" w:rsidRPr="006D2095" w:rsidRDefault="0039638A" w:rsidP="0039638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34624F69" w14:textId="77777777" w:rsidR="0039638A" w:rsidRPr="006D2095" w:rsidRDefault="0039638A" w:rsidP="0039638A">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3A8D3D5F" w14:textId="77777777" w:rsidR="0039638A" w:rsidRPr="006D2095" w:rsidRDefault="0039638A" w:rsidP="0039638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57783143" w14:textId="77777777" w:rsidR="0039638A" w:rsidRPr="006D2095" w:rsidRDefault="0039638A" w:rsidP="0039638A">
      <w:pPr>
        <w:pStyle w:val="BodyText"/>
        <w:ind w:left="567" w:hanging="567"/>
        <w:jc w:val="center"/>
        <w:rPr>
          <w:b/>
          <w:sz w:val="22"/>
        </w:rPr>
      </w:pPr>
    </w:p>
    <w:p w14:paraId="3906C9AE" w14:textId="77777777" w:rsidR="0039638A" w:rsidRPr="006D2095" w:rsidRDefault="0039638A" w:rsidP="0039638A">
      <w:pPr>
        <w:pStyle w:val="BodyText"/>
        <w:ind w:left="567" w:hanging="567"/>
        <w:jc w:val="center"/>
        <w:rPr>
          <w:b/>
          <w:sz w:val="22"/>
        </w:rPr>
      </w:pPr>
      <w:r w:rsidRPr="006D2095">
        <w:rPr>
          <w:b/>
          <w:sz w:val="22"/>
        </w:rPr>
        <w:t>7. Līguma grozījumi un izbeigšanās kārtība</w:t>
      </w:r>
    </w:p>
    <w:p w14:paraId="5473F918" w14:textId="77777777" w:rsidR="0039638A" w:rsidRPr="006D2095" w:rsidRDefault="0039638A" w:rsidP="0039638A">
      <w:pPr>
        <w:pStyle w:val="BodyText"/>
        <w:ind w:left="567" w:hanging="567"/>
        <w:jc w:val="center"/>
        <w:rPr>
          <w:b/>
          <w:sz w:val="22"/>
        </w:rPr>
      </w:pPr>
    </w:p>
    <w:p w14:paraId="0027E23E" w14:textId="77777777" w:rsidR="0039638A" w:rsidRPr="006D2095" w:rsidRDefault="0039638A" w:rsidP="0039638A">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151F13CE" w14:textId="77777777" w:rsidR="0039638A" w:rsidRDefault="0039638A" w:rsidP="0039638A">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644790EA"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288F495E" w14:textId="77777777" w:rsidR="0039638A"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1BFE5778" w14:textId="77777777" w:rsidR="0039638A" w:rsidRPr="005E03F2" w:rsidRDefault="0039638A" w:rsidP="0039638A">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076E528A" w14:textId="77777777" w:rsidR="0039638A" w:rsidRPr="006D2095" w:rsidRDefault="0039638A" w:rsidP="0039638A">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2E613799" w14:textId="77777777" w:rsidR="0039638A" w:rsidRPr="006D2095" w:rsidRDefault="0039638A" w:rsidP="0039638A">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629EBCA6"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7EB824DC"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796B1616"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1C3B4819"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2949B589"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0BC60311"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467062CA"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608AC163" w14:textId="40D2FAF6" w:rsidR="0039638A" w:rsidRPr="006D2095" w:rsidRDefault="0039638A" w:rsidP="0039638A">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 xml:space="preserve">Nomnieks nav veicis Līgumā noteikto maksājumu (nomas maksa, </w:t>
      </w:r>
      <w:r w:rsidR="005D04C3" w:rsidRPr="005105C3">
        <w:rPr>
          <w:rFonts w:ascii="Times New Roman" w:hAnsi="Times New Roman"/>
          <w:sz w:val="22"/>
          <w:szCs w:val="22"/>
          <w:lang w:val="lv-LV"/>
        </w:rPr>
        <w:t>maksājum</w:t>
      </w:r>
      <w:r w:rsidR="005D04C3">
        <w:rPr>
          <w:rFonts w:ascii="Times New Roman" w:hAnsi="Times New Roman"/>
          <w:sz w:val="22"/>
          <w:szCs w:val="22"/>
          <w:lang w:val="lv-LV"/>
        </w:rPr>
        <w:t>s</w:t>
      </w:r>
      <w:r w:rsidR="005D04C3" w:rsidRPr="005105C3">
        <w:rPr>
          <w:rFonts w:ascii="Times New Roman" w:hAnsi="Times New Roman"/>
          <w:sz w:val="22"/>
          <w:szCs w:val="22"/>
          <w:lang w:val="lv-LV"/>
        </w:rPr>
        <w:t xml:space="preserve"> par </w:t>
      </w:r>
      <w:r w:rsidR="005D04C3" w:rsidRPr="005105C3">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apmaksu par 2 (diviem) mēnešiem;</w:t>
      </w:r>
    </w:p>
    <w:p w14:paraId="4629E348"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500125B6"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571087D0" w14:textId="77777777" w:rsidR="0039638A" w:rsidRPr="00740B1D" w:rsidRDefault="0039638A" w:rsidP="0039638A">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30372874" w14:textId="77777777" w:rsidR="0039638A" w:rsidRPr="006D2095" w:rsidRDefault="0039638A" w:rsidP="0039638A">
      <w:pPr>
        <w:pStyle w:val="BodyText"/>
        <w:widowControl/>
        <w:shd w:val="clear" w:color="auto" w:fill="auto"/>
        <w:tabs>
          <w:tab w:val="num" w:pos="560"/>
        </w:tabs>
        <w:overflowPunct/>
        <w:autoSpaceDE/>
        <w:autoSpaceDN/>
        <w:adjustRightInd/>
        <w:ind w:left="567" w:hanging="567"/>
        <w:textAlignment w:val="auto"/>
        <w:rPr>
          <w:sz w:val="22"/>
          <w:szCs w:val="22"/>
        </w:rPr>
      </w:pPr>
    </w:p>
    <w:p w14:paraId="4F17C793" w14:textId="77777777" w:rsidR="0039638A" w:rsidRPr="006D2095" w:rsidRDefault="0039638A" w:rsidP="0039638A">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5E503FA5" w14:textId="77777777" w:rsidR="0039638A" w:rsidRPr="006D2095" w:rsidRDefault="0039638A" w:rsidP="0039638A">
      <w:pPr>
        <w:ind w:left="360"/>
        <w:rPr>
          <w:rFonts w:ascii="Times New Roman" w:hAnsi="Times New Roman"/>
          <w:b/>
          <w:sz w:val="22"/>
          <w:szCs w:val="22"/>
          <w:lang w:val="lv-LV" w:eastAsia="lv-LV"/>
        </w:rPr>
      </w:pPr>
    </w:p>
    <w:p w14:paraId="47A696B3" w14:textId="77777777" w:rsidR="0039638A" w:rsidRPr="006D2095" w:rsidRDefault="0039638A" w:rsidP="0039638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5CF0313C" w14:textId="77777777" w:rsidR="0039638A" w:rsidRPr="006D2095" w:rsidRDefault="0039638A" w:rsidP="0039638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059DAD55" w14:textId="77777777" w:rsidR="0039638A" w:rsidRPr="006D2095" w:rsidRDefault="0039638A" w:rsidP="0039638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0D0F43E3" w14:textId="77777777" w:rsidR="0039638A" w:rsidRPr="006D2095" w:rsidRDefault="0039638A" w:rsidP="0039638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1DAC232C" w14:textId="77777777" w:rsidR="0039638A" w:rsidRPr="006D2095" w:rsidRDefault="0039638A" w:rsidP="0039638A">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6FCE224D" w14:textId="77777777" w:rsidR="0039638A" w:rsidRPr="006D2095" w:rsidRDefault="0039638A" w:rsidP="0039638A">
      <w:pPr>
        <w:ind w:left="567" w:hanging="567"/>
        <w:jc w:val="both"/>
        <w:rPr>
          <w:rFonts w:ascii="Times New Roman" w:hAnsi="Times New Roman"/>
          <w:b/>
          <w:bCs/>
          <w:sz w:val="22"/>
          <w:szCs w:val="22"/>
          <w:lang w:val="lv-LV"/>
        </w:rPr>
      </w:pPr>
    </w:p>
    <w:p w14:paraId="5206E393" w14:textId="77777777" w:rsidR="0039638A" w:rsidRPr="006D2095" w:rsidRDefault="0039638A" w:rsidP="0039638A">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6D556520" w14:textId="77777777" w:rsidR="0039638A" w:rsidRPr="006D2095" w:rsidRDefault="0039638A" w:rsidP="0039638A">
      <w:pPr>
        <w:ind w:left="567" w:hanging="567"/>
        <w:jc w:val="center"/>
        <w:rPr>
          <w:rFonts w:ascii="Times New Roman" w:hAnsi="Times New Roman"/>
          <w:b/>
          <w:bCs/>
          <w:sz w:val="22"/>
          <w:szCs w:val="22"/>
          <w:lang w:val="lv-LV"/>
        </w:rPr>
      </w:pPr>
    </w:p>
    <w:p w14:paraId="00157DF5" w14:textId="77777777" w:rsidR="0039638A" w:rsidRPr="006D2095" w:rsidRDefault="0039638A" w:rsidP="0039638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538DC0E6" w14:textId="77777777" w:rsidR="0039638A" w:rsidRPr="006D2095" w:rsidRDefault="0039638A" w:rsidP="0039638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002E076F" w14:textId="77777777" w:rsidR="0039638A" w:rsidRPr="006D2095" w:rsidRDefault="0039638A" w:rsidP="0039638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00DFE034" w14:textId="77777777" w:rsidR="0039638A" w:rsidRPr="006D2095" w:rsidRDefault="0039638A" w:rsidP="0039638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w:t>
      </w:r>
      <w:r w:rsidRPr="006D2095">
        <w:rPr>
          <w:rFonts w:ascii="Times New Roman" w:hAnsi="Times New Roman"/>
          <w:sz w:val="22"/>
          <w:szCs w:val="22"/>
          <w:lang w:val="lv-LV"/>
        </w:rPr>
        <w:lastRenderedPageBreak/>
        <w:t>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27A8EB2F" w14:textId="77777777" w:rsidR="0039638A" w:rsidRPr="006D2095" w:rsidRDefault="0039638A" w:rsidP="0039638A">
      <w:pPr>
        <w:tabs>
          <w:tab w:val="left" w:pos="567"/>
        </w:tabs>
        <w:ind w:left="567" w:hanging="567"/>
        <w:jc w:val="both"/>
        <w:rPr>
          <w:rFonts w:ascii="Times New Roman" w:hAnsi="Times New Roman"/>
          <w:sz w:val="22"/>
          <w:szCs w:val="22"/>
          <w:lang w:val="lv-LV"/>
        </w:rPr>
      </w:pPr>
    </w:p>
    <w:p w14:paraId="16532615" w14:textId="77777777" w:rsidR="0039638A" w:rsidRPr="006D2095" w:rsidRDefault="0039638A" w:rsidP="0039638A">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0EE8AEAD" w14:textId="77777777" w:rsidR="0039638A" w:rsidRPr="006D2095" w:rsidRDefault="0039638A" w:rsidP="0039638A">
      <w:pPr>
        <w:pStyle w:val="ListHeading1"/>
        <w:numPr>
          <w:ilvl w:val="0"/>
          <w:numId w:val="0"/>
        </w:numPr>
        <w:spacing w:before="0" w:after="0"/>
        <w:ind w:left="567" w:hanging="567"/>
        <w:jc w:val="left"/>
        <w:rPr>
          <w:color w:val="auto"/>
        </w:rPr>
      </w:pPr>
    </w:p>
    <w:p w14:paraId="0F81DB6C" w14:textId="77777777" w:rsidR="0039638A" w:rsidRPr="006D2095" w:rsidRDefault="0039638A" w:rsidP="0039638A">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03CB7709" w14:textId="77777777" w:rsidR="0039638A" w:rsidRPr="006D2095" w:rsidRDefault="0039638A" w:rsidP="0039638A">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2FA23B9C" w14:textId="77777777" w:rsidR="0039638A" w:rsidRPr="006D2095" w:rsidRDefault="0039638A" w:rsidP="0039638A">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7DD59102" w14:textId="77777777" w:rsidR="0039638A" w:rsidRPr="006D2095" w:rsidRDefault="0039638A" w:rsidP="0039638A">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0528E28E" w14:textId="77777777" w:rsidR="0039638A" w:rsidRPr="006D2095" w:rsidRDefault="0039638A" w:rsidP="0039638A">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0C881990" w14:textId="77777777" w:rsidR="0039638A" w:rsidRPr="006D2095" w:rsidRDefault="0039638A" w:rsidP="0039638A">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5C4950B9" w14:textId="77777777" w:rsidR="0039638A" w:rsidRPr="006D2095" w:rsidRDefault="0039638A" w:rsidP="0039638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03AAB7E1" w14:textId="77777777" w:rsidR="0039638A" w:rsidRPr="006D2095" w:rsidRDefault="0039638A" w:rsidP="0039638A">
      <w:pPr>
        <w:shd w:val="clear" w:color="auto" w:fill="FFFFFF"/>
        <w:ind w:left="567" w:hanging="567"/>
        <w:jc w:val="both"/>
        <w:rPr>
          <w:rFonts w:ascii="Times New Roman" w:hAnsi="Times New Roman"/>
          <w:sz w:val="22"/>
          <w:szCs w:val="22"/>
          <w:lang w:val="lv-LV"/>
        </w:rPr>
      </w:pPr>
    </w:p>
    <w:p w14:paraId="475CF114" w14:textId="77777777" w:rsidR="0039638A" w:rsidRPr="006D2095" w:rsidRDefault="0039638A" w:rsidP="0039638A">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53996AE6" w14:textId="77777777" w:rsidR="0039638A" w:rsidRPr="006D2095" w:rsidRDefault="0039638A" w:rsidP="0039638A">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39638A" w:rsidRPr="006D2095" w14:paraId="0D2DFF8E" w14:textId="77777777" w:rsidTr="004959E6">
        <w:trPr>
          <w:trHeight w:val="1744"/>
        </w:trPr>
        <w:tc>
          <w:tcPr>
            <w:tcW w:w="4619" w:type="dxa"/>
          </w:tcPr>
          <w:p w14:paraId="3FA6E334" w14:textId="77777777" w:rsidR="0039638A" w:rsidRPr="006D2095" w:rsidRDefault="0039638A" w:rsidP="004959E6">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00672014" w14:textId="77777777" w:rsidR="0039638A" w:rsidRPr="006D2095" w:rsidRDefault="0039638A" w:rsidP="004959E6">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0F465F1C" w14:textId="77777777" w:rsidR="0039638A" w:rsidRPr="006D2095" w:rsidRDefault="0039638A" w:rsidP="004959E6">
            <w:pPr>
              <w:jc w:val="both"/>
              <w:rPr>
                <w:rFonts w:ascii="Times New Roman" w:hAnsi="Times New Roman"/>
                <w:sz w:val="22"/>
                <w:szCs w:val="22"/>
                <w:lang w:val="lv-LV"/>
              </w:rPr>
            </w:pPr>
          </w:p>
          <w:p w14:paraId="19BB5F5C" w14:textId="77777777" w:rsidR="0039638A" w:rsidRPr="006D2095" w:rsidRDefault="0039638A" w:rsidP="004959E6">
            <w:pPr>
              <w:jc w:val="both"/>
              <w:rPr>
                <w:rFonts w:ascii="Times New Roman" w:hAnsi="Times New Roman"/>
                <w:sz w:val="22"/>
                <w:szCs w:val="22"/>
                <w:lang w:val="lv-LV"/>
              </w:rPr>
            </w:pPr>
          </w:p>
          <w:p w14:paraId="44461861" w14:textId="77777777" w:rsidR="0039638A" w:rsidRPr="006D2095" w:rsidRDefault="0039638A" w:rsidP="004959E6">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502229F8" w14:textId="77777777" w:rsidR="0039638A" w:rsidRPr="006D2095" w:rsidRDefault="0039638A" w:rsidP="004959E6">
            <w:pPr>
              <w:jc w:val="both"/>
              <w:rPr>
                <w:rFonts w:ascii="Times New Roman" w:hAnsi="Times New Roman"/>
                <w:b/>
                <w:i/>
                <w:sz w:val="22"/>
                <w:szCs w:val="22"/>
                <w:lang w:val="lv-LV"/>
              </w:rPr>
            </w:pPr>
          </w:p>
        </w:tc>
        <w:tc>
          <w:tcPr>
            <w:tcW w:w="4788" w:type="dxa"/>
          </w:tcPr>
          <w:p w14:paraId="49B0EE41" w14:textId="77777777" w:rsidR="0039638A" w:rsidRPr="006D2095" w:rsidRDefault="0039638A" w:rsidP="004959E6">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23B10151" w14:textId="77777777" w:rsidR="0039638A" w:rsidRPr="006D2095" w:rsidRDefault="0039638A" w:rsidP="004959E6">
            <w:pPr>
              <w:rPr>
                <w:rFonts w:ascii="Times New Roman" w:hAnsi="Times New Roman"/>
                <w:sz w:val="22"/>
                <w:szCs w:val="22"/>
                <w:lang w:val="lv-LV"/>
              </w:rPr>
            </w:pPr>
          </w:p>
          <w:p w14:paraId="588C41C3" w14:textId="77777777" w:rsidR="0039638A" w:rsidRPr="006D2095" w:rsidRDefault="0039638A" w:rsidP="004959E6">
            <w:pPr>
              <w:rPr>
                <w:rFonts w:ascii="Times New Roman" w:hAnsi="Times New Roman"/>
                <w:sz w:val="22"/>
                <w:szCs w:val="22"/>
                <w:lang w:val="lv-LV"/>
              </w:rPr>
            </w:pPr>
          </w:p>
          <w:p w14:paraId="17C3BEAB" w14:textId="77777777" w:rsidR="0039638A" w:rsidRPr="006D2095" w:rsidRDefault="0039638A" w:rsidP="004959E6">
            <w:pPr>
              <w:rPr>
                <w:rFonts w:ascii="Times New Roman" w:hAnsi="Times New Roman"/>
                <w:sz w:val="22"/>
                <w:szCs w:val="22"/>
                <w:lang w:val="lv-LV"/>
              </w:rPr>
            </w:pPr>
          </w:p>
          <w:p w14:paraId="4B765E04" w14:textId="77777777" w:rsidR="0039638A" w:rsidRPr="006D2095" w:rsidRDefault="0039638A" w:rsidP="004959E6">
            <w:pPr>
              <w:rPr>
                <w:rFonts w:ascii="Times New Roman" w:hAnsi="Times New Roman"/>
                <w:sz w:val="22"/>
                <w:szCs w:val="22"/>
                <w:lang w:val="lv-LV"/>
              </w:rPr>
            </w:pPr>
          </w:p>
          <w:p w14:paraId="1701ACA0" w14:textId="77777777" w:rsidR="0039638A" w:rsidRPr="006D2095" w:rsidRDefault="0039638A" w:rsidP="004959E6">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3648428E" w14:textId="77777777" w:rsidR="0039638A" w:rsidRPr="006D2095" w:rsidRDefault="0039638A" w:rsidP="004959E6">
            <w:pPr>
              <w:ind w:left="17"/>
              <w:jc w:val="both"/>
              <w:rPr>
                <w:rFonts w:ascii="Times New Roman" w:hAnsi="Times New Roman"/>
                <w:sz w:val="22"/>
                <w:szCs w:val="22"/>
                <w:lang w:val="lv-LV"/>
              </w:rPr>
            </w:pPr>
          </w:p>
        </w:tc>
      </w:tr>
    </w:tbl>
    <w:p w14:paraId="38B1A661" w14:textId="77777777" w:rsidR="0039638A" w:rsidRPr="006D2095" w:rsidRDefault="0039638A" w:rsidP="0039638A">
      <w:pPr>
        <w:jc w:val="center"/>
        <w:rPr>
          <w:rFonts w:ascii="Times New Roman" w:hAnsi="Times New Roman"/>
          <w:sz w:val="22"/>
          <w:szCs w:val="22"/>
          <w:lang w:val="lv-LV"/>
        </w:rPr>
      </w:pPr>
    </w:p>
    <w:p w14:paraId="1248AF22" w14:textId="77777777" w:rsidR="0039638A" w:rsidRPr="006D2095" w:rsidRDefault="0039638A" w:rsidP="0039638A">
      <w:pPr>
        <w:jc w:val="center"/>
        <w:rPr>
          <w:rFonts w:ascii="Times New Roman" w:hAnsi="Times New Roman"/>
          <w:sz w:val="22"/>
          <w:szCs w:val="22"/>
          <w:lang w:val="lv-LV"/>
        </w:rPr>
      </w:pPr>
    </w:p>
    <w:p w14:paraId="0973614E" w14:textId="77777777" w:rsidR="0039638A" w:rsidRPr="006D2095" w:rsidRDefault="0039638A" w:rsidP="0039638A">
      <w:pPr>
        <w:jc w:val="center"/>
        <w:rPr>
          <w:rFonts w:ascii="Times New Roman" w:hAnsi="Times New Roman"/>
          <w:sz w:val="22"/>
          <w:szCs w:val="22"/>
          <w:lang w:val="lv-LV"/>
        </w:rPr>
      </w:pPr>
    </w:p>
    <w:p w14:paraId="2A68986C" w14:textId="77777777" w:rsidR="0039638A" w:rsidRPr="006D2095" w:rsidRDefault="0039638A" w:rsidP="0039638A">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09AC2BB9" w14:textId="77777777" w:rsidR="0039638A" w:rsidRPr="006D2095" w:rsidRDefault="0039638A" w:rsidP="0039638A">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2D160C6F" w14:textId="77777777" w:rsidR="0039638A" w:rsidRDefault="0039638A" w:rsidP="0039638A"/>
    <w:p w14:paraId="41E7C8F4" w14:textId="77777777" w:rsidR="0039638A" w:rsidRDefault="0039638A" w:rsidP="0039638A"/>
    <w:p w14:paraId="57B79D37" w14:textId="77777777" w:rsidR="007B256A" w:rsidRDefault="007B256A"/>
    <w:sectPr w:rsidR="007B256A" w:rsidSect="007C7A5B">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0F2E" w14:textId="77777777" w:rsidR="00000000" w:rsidRDefault="00000000" w:rsidP="004E01CC">
    <w:pPr>
      <w:pStyle w:val="Header"/>
    </w:pPr>
  </w:p>
  <w:p w14:paraId="66F4500B"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45AFAB69"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B1AA" w14:textId="77777777" w:rsidR="00000000" w:rsidRDefault="00000000" w:rsidP="004E01CC">
    <w:pPr>
      <w:pStyle w:val="Header"/>
    </w:pPr>
  </w:p>
  <w:p w14:paraId="2E0F8579"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24804E12"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6285"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2DFB4F46"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7D30"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2"/>
  </w:num>
  <w:num w:numId="3" w16cid:durableId="1693455064">
    <w:abstractNumId w:val="0"/>
  </w:num>
  <w:num w:numId="4" w16cid:durableId="101651177">
    <w:abstractNumId w:val="4"/>
  </w:num>
  <w:num w:numId="5" w16cid:durableId="563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8A"/>
    <w:rsid w:val="002C34FE"/>
    <w:rsid w:val="0039638A"/>
    <w:rsid w:val="005D04C3"/>
    <w:rsid w:val="007B256A"/>
    <w:rsid w:val="007C7A5B"/>
    <w:rsid w:val="00815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0345"/>
  <w15:chartTrackingRefBased/>
  <w15:docId w15:val="{14097235-0E88-41A6-AB9C-B1E9F28D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8A"/>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38A"/>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39638A"/>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39638A"/>
    <w:pPr>
      <w:ind w:left="720"/>
    </w:pPr>
  </w:style>
  <w:style w:type="paragraph" w:styleId="Header">
    <w:name w:val="header"/>
    <w:basedOn w:val="Normal"/>
    <w:link w:val="HeaderChar"/>
    <w:rsid w:val="0039638A"/>
    <w:pPr>
      <w:tabs>
        <w:tab w:val="center" w:pos="4153"/>
        <w:tab w:val="right" w:pos="8306"/>
      </w:tabs>
    </w:pPr>
  </w:style>
  <w:style w:type="character" w:customStyle="1" w:styleId="HeaderChar">
    <w:name w:val="Header Char"/>
    <w:basedOn w:val="DefaultParagraphFont"/>
    <w:link w:val="Header"/>
    <w:rsid w:val="0039638A"/>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39638A"/>
    <w:pPr>
      <w:tabs>
        <w:tab w:val="center" w:pos="4153"/>
        <w:tab w:val="right" w:pos="8306"/>
      </w:tabs>
    </w:pPr>
  </w:style>
  <w:style w:type="character" w:customStyle="1" w:styleId="FooterChar">
    <w:name w:val="Footer Char"/>
    <w:basedOn w:val="DefaultParagraphFont"/>
    <w:link w:val="Footer"/>
    <w:rsid w:val="0039638A"/>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39638A"/>
  </w:style>
  <w:style w:type="paragraph" w:styleId="BodyText2">
    <w:name w:val="Body Text 2"/>
    <w:basedOn w:val="Normal"/>
    <w:link w:val="BodyText2Char"/>
    <w:rsid w:val="0039638A"/>
    <w:pPr>
      <w:spacing w:after="120" w:line="480" w:lineRule="auto"/>
    </w:pPr>
  </w:style>
  <w:style w:type="character" w:customStyle="1" w:styleId="BodyText2Char">
    <w:name w:val="Body Text 2 Char"/>
    <w:basedOn w:val="DefaultParagraphFont"/>
    <w:link w:val="BodyText2"/>
    <w:rsid w:val="0039638A"/>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39638A"/>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39638A"/>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39638A"/>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39638A"/>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39638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15472</Words>
  <Characters>8820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2024-03-06T13:41:00Z</dcterms:created>
  <dcterms:modified xsi:type="dcterms:W3CDTF">2024-03-06T14:54:00Z</dcterms:modified>
</cp:coreProperties>
</file>